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D4478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66221">
        <w:rPr>
          <w:sz w:val="28"/>
          <w:szCs w:val="28"/>
        </w:rPr>
        <w:t>26.10.2018</w:t>
      </w:r>
      <w:r w:rsidRPr="007F2A0B">
        <w:rPr>
          <w:sz w:val="28"/>
          <w:szCs w:val="28"/>
        </w:rPr>
        <w:t xml:space="preserve"> № </w:t>
      </w:r>
      <w:r w:rsidR="00666221">
        <w:rPr>
          <w:sz w:val="28"/>
          <w:szCs w:val="28"/>
        </w:rPr>
        <w:t>41-о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60C91" w:rsidRPr="00392BDD" w:rsidRDefault="00360C91" w:rsidP="00631DEF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</w:t>
      </w:r>
      <w:bookmarkStart w:id="0" w:name="_GoBack"/>
      <w:r w:rsidRPr="00392BDD">
        <w:rPr>
          <w:rFonts w:ascii="Times New Roman" w:hAnsi="Times New Roman" w:cs="Times New Roman"/>
          <w:b w:val="0"/>
          <w:sz w:val="28"/>
          <w:szCs w:val="28"/>
        </w:rPr>
        <w:t>продаже единым лотом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007E7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 xml:space="preserve">Малиновского, </w:t>
      </w:r>
      <w:r w:rsidR="0010613A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4г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0"/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631DEF">
        <w:rPr>
          <w:rFonts w:cs="Times New Roman"/>
          <w:sz w:val="28"/>
          <w:szCs w:val="28"/>
        </w:rPr>
        <w:t>26.10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7E2001">
        <w:rPr>
          <w:rFonts w:cs="Times New Roman"/>
          <w:sz w:val="28"/>
          <w:szCs w:val="28"/>
        </w:rPr>
        <w:t>666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360C91">
        <w:rPr>
          <w:rFonts w:cs="Times New Roman"/>
          <w:sz w:val="28"/>
          <w:szCs w:val="28"/>
        </w:rPr>
        <w:t xml:space="preserve">О </w:t>
      </w:r>
      <w:r w:rsidR="00360C91" w:rsidRPr="00642F91">
        <w:rPr>
          <w:rFonts w:cs="Times New Roman"/>
          <w:sz w:val="28"/>
          <w:szCs w:val="28"/>
        </w:rPr>
        <w:t>приват</w:t>
      </w:r>
      <w:r w:rsidR="00360C91">
        <w:rPr>
          <w:rFonts w:cs="Times New Roman"/>
          <w:sz w:val="28"/>
          <w:szCs w:val="28"/>
        </w:rPr>
        <w:t xml:space="preserve">изации нежилых зданий с земельным участком по </w:t>
      </w:r>
      <w:r w:rsidR="00AC7387">
        <w:rPr>
          <w:rFonts w:cs="Times New Roman"/>
          <w:sz w:val="28"/>
          <w:szCs w:val="28"/>
        </w:rPr>
        <w:t xml:space="preserve">ул. </w:t>
      </w:r>
      <w:r w:rsidR="00631DEF">
        <w:rPr>
          <w:rFonts w:cs="Times New Roman"/>
          <w:sz w:val="28"/>
          <w:szCs w:val="28"/>
        </w:rPr>
        <w:t>Малиновского, д. 4г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Отдельно стоящее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двухэтажное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>198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2071,3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Малиновского</w:t>
      </w:r>
      <w:r w:rsidR="00A7395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д. 4г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02D2" w:rsidRDefault="007F02D2" w:rsidP="007F02D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198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24,0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Малиновского, 4г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 w:rsidR="00910695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24:50: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0400111:1628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9 956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нежилыми зданиями по </w:t>
      </w:r>
      <w:r w:rsidR="007F02D2">
        <w:rPr>
          <w:rFonts w:ascii="Times New Roman" w:hAnsi="Times New Roman" w:cs="Times New Roman"/>
          <w:b w:val="0"/>
          <w:sz w:val="28"/>
          <w:szCs w:val="28"/>
        </w:rPr>
        <w:t>ул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. Малино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в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ского, д. 4г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, категория земель: земли населенных пунктов. Разрешенное и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пользование: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бытовое обслуживание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66299" w:rsidRDefault="00360C91" w:rsidP="00360C9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631DEF">
        <w:rPr>
          <w:sz w:val="28"/>
          <w:szCs w:val="28"/>
        </w:rPr>
        <w:t>нежилые здания обременены договором аренды по 19.06.2043, земельный участок обременен договором аренды по 18.06.2043</w:t>
      </w:r>
      <w:r w:rsidRPr="00766299">
        <w:rPr>
          <w:sz w:val="28"/>
          <w:szCs w:val="28"/>
        </w:rPr>
        <w:t xml:space="preserve">. </w:t>
      </w:r>
    </w:p>
    <w:p w:rsidR="00360C91" w:rsidRPr="007F2A0B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>
        <w:rPr>
          <w:sz w:val="28"/>
          <w:szCs w:val="28"/>
        </w:rPr>
        <w:t>нежилые здания</w:t>
      </w:r>
      <w:r w:rsidR="00631DEF">
        <w:rPr>
          <w:sz w:val="28"/>
          <w:szCs w:val="28"/>
        </w:rPr>
        <w:t xml:space="preserve"> с земельным участком</w:t>
      </w:r>
      <w:r w:rsidRPr="007F2A0B">
        <w:rPr>
          <w:sz w:val="28"/>
          <w:szCs w:val="28"/>
        </w:rPr>
        <w:t>.</w:t>
      </w:r>
    </w:p>
    <w:p w:rsidR="005A7B19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360C91" w:rsidRDefault="00360C91" w:rsidP="00360C9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66221">
        <w:rPr>
          <w:rFonts w:cs="Times New Roman"/>
          <w:sz w:val="28"/>
          <w:szCs w:val="28"/>
        </w:rPr>
        <w:t>4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66221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666221">
        <w:rPr>
          <w:rFonts w:cs="Times New Roman"/>
          <w:sz w:val="28"/>
          <w:szCs w:val="28"/>
        </w:rPr>
        <w:t xml:space="preserve">00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360C91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Начальная цена продажи </w:t>
      </w:r>
      <w:r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40 401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сорок миллионов четыреста одна тысяча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учетом НДС для нежилых зданий, в том числе рыночная стоимость земельного участка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 xml:space="preserve">           33 461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тридцать три миллиона четыреста шестьдесят одна тысяча</w:t>
      </w:r>
      <w:r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F2A0B" w:rsidRDefault="00360C91" w:rsidP="00360C91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2 020 050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два миллиона двадцать тысяч пятьд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е</w:t>
      </w:r>
      <w:r w:rsidR="00631DEF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0613A">
        <w:rPr>
          <w:rFonts w:ascii="Times New Roman" w:hAnsi="Times New Roman" w:cs="Times New Roman"/>
          <w:b w:val="0"/>
          <w:sz w:val="28"/>
          <w:szCs w:val="28"/>
        </w:rPr>
        <w:t>8 080 200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613A">
        <w:rPr>
          <w:rFonts w:ascii="Times New Roman" w:hAnsi="Times New Roman" w:cs="Times New Roman"/>
          <w:b w:val="0"/>
          <w:sz w:val="28"/>
          <w:szCs w:val="28"/>
        </w:rPr>
        <w:t>восемь миллионов восемьдесят тысяч двести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щий 20 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66221">
        <w:rPr>
          <w:rFonts w:ascii="Times New Roman" w:hAnsi="Times New Roman" w:cs="Times New Roman"/>
          <w:b w:val="0"/>
          <w:sz w:val="28"/>
          <w:szCs w:val="28"/>
        </w:rPr>
        <w:t>1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66221">
        <w:rPr>
          <w:rFonts w:ascii="Times New Roman" w:hAnsi="Times New Roman" w:cs="Times New Roman"/>
          <w:b w:val="0"/>
          <w:sz w:val="28"/>
          <w:szCs w:val="28"/>
        </w:rPr>
        <w:t>27 н</w:t>
      </w:r>
      <w:r w:rsidR="00666221">
        <w:rPr>
          <w:rFonts w:ascii="Times New Roman" w:hAnsi="Times New Roman" w:cs="Times New Roman"/>
          <w:b w:val="0"/>
          <w:sz w:val="28"/>
          <w:szCs w:val="28"/>
        </w:rPr>
        <w:t>о</w:t>
      </w:r>
      <w:r w:rsidR="00666221">
        <w:rPr>
          <w:rFonts w:ascii="Times New Roman" w:hAnsi="Times New Roman" w:cs="Times New Roman"/>
          <w:b w:val="0"/>
          <w:sz w:val="28"/>
          <w:szCs w:val="28"/>
        </w:rPr>
        <w:t>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360C91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10613A">
        <w:rPr>
          <w:rFonts w:ascii="Times New Roman" w:hAnsi="Times New Roman" w:cs="Times New Roman"/>
          <w:b w:val="0"/>
          <w:sz w:val="28"/>
          <w:szCs w:val="28"/>
        </w:rPr>
        <w:t>единым лотом нежилых зданий с земельным участком по ул. Малиновского, д. 4г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66221">
        <w:rPr>
          <w:rFonts w:cs="Times New Roman"/>
          <w:bCs/>
          <w:sz w:val="28"/>
          <w:szCs w:val="28"/>
        </w:rPr>
        <w:t>1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66221">
        <w:rPr>
          <w:rFonts w:cs="Times New Roman"/>
          <w:bCs/>
          <w:sz w:val="28"/>
          <w:szCs w:val="28"/>
        </w:rPr>
        <w:t>27 ноября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66221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6622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66221">
        <w:rPr>
          <w:rFonts w:cs="Times New Roman"/>
          <w:bCs/>
          <w:sz w:val="28"/>
          <w:szCs w:val="28"/>
        </w:rPr>
        <w:t>30 ноября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7E2001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Ознакомление с технической документацией объект</w:t>
      </w:r>
      <w:r w:rsidR="007E2001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недвижимости, условиями договора купли-продажи объек</w:t>
      </w:r>
      <w:r w:rsidR="007E2001">
        <w:rPr>
          <w:rFonts w:cs="Times New Roman"/>
          <w:sz w:val="28"/>
          <w:szCs w:val="28"/>
        </w:rPr>
        <w:t>тов</w:t>
      </w:r>
      <w:r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66221">
        <w:rPr>
          <w:rFonts w:cs="Times New Roman"/>
          <w:bCs/>
          <w:sz w:val="28"/>
          <w:szCs w:val="28"/>
        </w:rPr>
        <w:t>1 ноября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666221">
        <w:rPr>
          <w:rFonts w:cs="Times New Roman"/>
          <w:bCs/>
          <w:sz w:val="28"/>
          <w:szCs w:val="28"/>
        </w:rPr>
        <w:t>27 ноября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</w:t>
      </w:r>
      <w:r w:rsidR="007E2001">
        <w:rPr>
          <w:rFonts w:cs="Times New Roman"/>
          <w:sz w:val="28"/>
          <w:szCs w:val="28"/>
        </w:rPr>
        <w:t>01</w:t>
      </w:r>
      <w:r w:rsidR="00ED3863">
        <w:rPr>
          <w:rFonts w:cs="Times New Roman"/>
          <w:sz w:val="28"/>
          <w:szCs w:val="28"/>
        </w:rPr>
        <w:t>.</w:t>
      </w:r>
      <w:r w:rsidR="007E2001">
        <w:rPr>
          <w:rFonts w:cs="Times New Roman"/>
          <w:sz w:val="28"/>
          <w:szCs w:val="28"/>
        </w:rPr>
        <w:t xml:space="preserve">   </w:t>
      </w:r>
      <w:proofErr w:type="gramEnd"/>
    </w:p>
    <w:p w:rsidR="00ED3863" w:rsidRDefault="007E2001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ставленные на продажу объекты недвижимости. Запрос на осмотр выста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ленных на продажу объектов недвижимости направляется в канцелярию 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партамента муниципального имущества и земельных отношений админ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102, не позднее, чем за два рабочих дня до даты окончания срока подачи заявок на участие в торгах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9D4478" w:rsidRPr="00D06799" w:rsidRDefault="00ED3863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9D447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рального закона от 21.12.2001 № 178-ФЗ «О приватизации государственного и муниципального имущества»;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9D4478" w:rsidRPr="00D06799" w:rsidRDefault="009D4478" w:rsidP="009D447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9D4478" w:rsidP="009D447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360C91" w:rsidRPr="007F2A0B" w:rsidRDefault="00360C91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7E2001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Объекты на торги ранее не выставлялись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B8574D" w:rsidRDefault="00B8574D" w:rsidP="00B8574D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</w:p>
    <w:p w:rsidR="00654449" w:rsidRDefault="00B8574D" w:rsidP="00B8574D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</w:t>
      </w:r>
      <w:r w:rsidR="007E2001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</w:t>
      </w:r>
      <w:r w:rsidR="007E2001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 w:rsidR="007E2001">
        <w:rPr>
          <w:rFonts w:cs="Times New Roman"/>
          <w:sz w:val="28"/>
          <w:szCs w:val="28"/>
        </w:rPr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5A7B19" w:rsidRDefault="005A7B19" w:rsidP="009434C3">
      <w:pPr>
        <w:jc w:val="right"/>
      </w:pPr>
    </w:p>
    <w:p w:rsidR="008A36F7" w:rsidRDefault="008A36F7" w:rsidP="009434C3">
      <w:pPr>
        <w:jc w:val="right"/>
      </w:pPr>
    </w:p>
    <w:p w:rsidR="009F7FA6" w:rsidRDefault="009F7FA6" w:rsidP="009434C3">
      <w:pPr>
        <w:jc w:val="right"/>
      </w:pPr>
    </w:p>
    <w:p w:rsidR="00592AA4" w:rsidRDefault="00592AA4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9D4478" w:rsidRDefault="009D4478" w:rsidP="009434C3">
      <w:pPr>
        <w:jc w:val="right"/>
      </w:pPr>
    </w:p>
    <w:p w:rsidR="00A62ADE" w:rsidRDefault="00A62ADE" w:rsidP="009434C3">
      <w:pPr>
        <w:jc w:val="right"/>
      </w:pPr>
    </w:p>
    <w:p w:rsidR="00360C91" w:rsidRDefault="00360C91" w:rsidP="009434C3">
      <w:pPr>
        <w:jc w:val="right"/>
      </w:pPr>
    </w:p>
    <w:p w:rsidR="007E2001" w:rsidRDefault="007E2001" w:rsidP="009434C3">
      <w:pPr>
        <w:jc w:val="right"/>
      </w:pPr>
    </w:p>
    <w:p w:rsidR="007E2001" w:rsidRDefault="007E2001" w:rsidP="009434C3">
      <w:pPr>
        <w:jc w:val="right"/>
      </w:pPr>
    </w:p>
    <w:p w:rsidR="007E2001" w:rsidRDefault="007E2001" w:rsidP="009434C3">
      <w:pPr>
        <w:jc w:val="right"/>
      </w:pPr>
    </w:p>
    <w:p w:rsidR="007E2001" w:rsidRDefault="007E2001" w:rsidP="009434C3">
      <w:pPr>
        <w:jc w:val="right"/>
      </w:pPr>
    </w:p>
    <w:p w:rsidR="008D5EE1" w:rsidRDefault="008D5EE1" w:rsidP="009434C3">
      <w:pPr>
        <w:jc w:val="right"/>
      </w:pPr>
    </w:p>
    <w:p w:rsidR="00282C0E" w:rsidRDefault="00282C0E" w:rsidP="009434C3">
      <w:pPr>
        <w:jc w:val="right"/>
      </w:pPr>
    </w:p>
    <w:p w:rsidR="00592AA4" w:rsidRDefault="00592AA4" w:rsidP="009434C3">
      <w:pPr>
        <w:jc w:val="right"/>
      </w:pPr>
    </w:p>
    <w:p w:rsidR="00666221" w:rsidRDefault="00666221" w:rsidP="009434C3">
      <w:pPr>
        <w:jc w:val="right"/>
      </w:pPr>
    </w:p>
    <w:p w:rsidR="00666221" w:rsidRDefault="00666221" w:rsidP="009434C3">
      <w:pPr>
        <w:jc w:val="right"/>
      </w:pPr>
    </w:p>
    <w:p w:rsidR="00666221" w:rsidRDefault="00666221" w:rsidP="009434C3">
      <w:pPr>
        <w:jc w:val="right"/>
      </w:pPr>
    </w:p>
    <w:p w:rsidR="00666221" w:rsidRDefault="00666221" w:rsidP="009434C3">
      <w:pPr>
        <w:jc w:val="right"/>
      </w:pPr>
    </w:p>
    <w:p w:rsidR="00666221" w:rsidRDefault="0066622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360C91" w:rsidRDefault="00360C91" w:rsidP="00360C9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360C91" w:rsidRDefault="00360C91" w:rsidP="00360C9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360C91" w:rsidRPr="00A546F7" w:rsidRDefault="00360C91" w:rsidP="00360C9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360C91" w:rsidRPr="00A546F7" w:rsidRDefault="00360C91" w:rsidP="00360C9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360C91" w:rsidRPr="00A546F7" w:rsidRDefault="00360C91" w:rsidP="00360C9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360C91" w:rsidRPr="00A546F7" w:rsidRDefault="00360C91" w:rsidP="00360C9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360C91" w:rsidRDefault="00360C91" w:rsidP="00360C9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360C91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360C91" w:rsidRDefault="00360C91" w:rsidP="00360C9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360C91" w:rsidRDefault="00360C91" w:rsidP="00360C9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360C91" w:rsidRDefault="00360C91" w:rsidP="00360C9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360C91" w:rsidRDefault="00360C91" w:rsidP="00360C9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360C91" w:rsidRDefault="00360C91" w:rsidP="00360C9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360C91" w:rsidRPr="00A72F97" w:rsidRDefault="00360C91" w:rsidP="00360C9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360C91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360C91" w:rsidRPr="000618DF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360C91" w:rsidRPr="00B70F79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360C91" w:rsidRPr="00A72F97" w:rsidRDefault="00360C91" w:rsidP="00360C9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360C91" w:rsidRPr="009F5C4C" w:rsidRDefault="00360C91" w:rsidP="00360C9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360C91" w:rsidRPr="00B70F79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360C91" w:rsidRPr="009F5C4C" w:rsidRDefault="00360C91" w:rsidP="00360C9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360C91" w:rsidRPr="006B47C3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360C91" w:rsidRPr="00A72F97" w:rsidRDefault="00360C91" w:rsidP="00360C9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360C91" w:rsidRPr="009F5C4C" w:rsidRDefault="00360C91" w:rsidP="00360C9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360C91" w:rsidRPr="00A72F97" w:rsidRDefault="00360C91" w:rsidP="00360C9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360C91" w:rsidRPr="00A72F97" w:rsidRDefault="00360C91" w:rsidP="00360C9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360C91" w:rsidRPr="00A72F97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360C91" w:rsidRPr="00A72F97" w:rsidRDefault="00360C91" w:rsidP="00360C9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360C91" w:rsidRPr="00A72F97" w:rsidRDefault="00360C91" w:rsidP="00360C9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60C91" w:rsidRPr="00A72F97" w:rsidRDefault="00360C91" w:rsidP="00360C9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360C91" w:rsidRPr="00A72F97" w:rsidRDefault="00360C91" w:rsidP="00360C91">
      <w:pPr>
        <w:ind w:right="-285"/>
        <w:rPr>
          <w:rFonts w:cs="Times New Roman"/>
          <w:sz w:val="28"/>
          <w:szCs w:val="28"/>
        </w:rPr>
      </w:pPr>
    </w:p>
    <w:p w:rsidR="00360C91" w:rsidRPr="002E32FD" w:rsidRDefault="00360C91" w:rsidP="00360C91">
      <w:pPr>
        <w:ind w:right="-285"/>
        <w:rPr>
          <w:sz w:val="16"/>
          <w:szCs w:val="16"/>
        </w:rPr>
      </w:pPr>
    </w:p>
    <w:p w:rsidR="00360C91" w:rsidRPr="009E2578" w:rsidRDefault="00360C91" w:rsidP="00360C9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360C91" w:rsidRPr="009E2578" w:rsidRDefault="00360C91" w:rsidP="00360C9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360C91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9D4478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8468D">
          <w:rPr>
            <w:noProof/>
          </w:rPr>
          <w:t>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07E7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0613A"/>
    <w:rsid w:val="00115943"/>
    <w:rsid w:val="0014433D"/>
    <w:rsid w:val="00152158"/>
    <w:rsid w:val="001674AF"/>
    <w:rsid w:val="001717D5"/>
    <w:rsid w:val="00175E04"/>
    <w:rsid w:val="00177397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2C0E"/>
    <w:rsid w:val="00285938"/>
    <w:rsid w:val="002A47AF"/>
    <w:rsid w:val="002F0D21"/>
    <w:rsid w:val="002F4BF8"/>
    <w:rsid w:val="002F587F"/>
    <w:rsid w:val="00360C91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C3B64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9BF"/>
    <w:rsid w:val="005B5F97"/>
    <w:rsid w:val="005D42F4"/>
    <w:rsid w:val="005E22EB"/>
    <w:rsid w:val="005E35D7"/>
    <w:rsid w:val="005E5A36"/>
    <w:rsid w:val="0060231C"/>
    <w:rsid w:val="00631DEF"/>
    <w:rsid w:val="00634DAD"/>
    <w:rsid w:val="00635E44"/>
    <w:rsid w:val="00640D9C"/>
    <w:rsid w:val="006537F2"/>
    <w:rsid w:val="00654449"/>
    <w:rsid w:val="00666221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A0B6F"/>
    <w:rsid w:val="007B1C34"/>
    <w:rsid w:val="007C0E2F"/>
    <w:rsid w:val="007C2D85"/>
    <w:rsid w:val="007C5BE4"/>
    <w:rsid w:val="007E2001"/>
    <w:rsid w:val="007F02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468D"/>
    <w:rsid w:val="008852B5"/>
    <w:rsid w:val="00892959"/>
    <w:rsid w:val="00893D88"/>
    <w:rsid w:val="00896FBE"/>
    <w:rsid w:val="008A36F7"/>
    <w:rsid w:val="008D5EE1"/>
    <w:rsid w:val="008D6427"/>
    <w:rsid w:val="008F321D"/>
    <w:rsid w:val="00910695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4478"/>
    <w:rsid w:val="009E3FA2"/>
    <w:rsid w:val="009F2687"/>
    <w:rsid w:val="009F45C1"/>
    <w:rsid w:val="009F7FA6"/>
    <w:rsid w:val="00A53B37"/>
    <w:rsid w:val="00A546F7"/>
    <w:rsid w:val="00A6217E"/>
    <w:rsid w:val="00A62ADE"/>
    <w:rsid w:val="00A642E4"/>
    <w:rsid w:val="00A73956"/>
    <w:rsid w:val="00A84404"/>
    <w:rsid w:val="00A95D0D"/>
    <w:rsid w:val="00A97FCA"/>
    <w:rsid w:val="00AC63FC"/>
    <w:rsid w:val="00AC7387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74D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2D77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BE8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2DF700-BC01-4E15-A73F-E05DB7B890ED}"/>
</file>

<file path=customXml/itemProps2.xml><?xml version="1.0" encoding="utf-8"?>
<ds:datastoreItem xmlns:ds="http://schemas.openxmlformats.org/officeDocument/2006/customXml" ds:itemID="{820914E2-252E-4B6F-801B-F1ACB95B8EFB}"/>
</file>

<file path=customXml/itemProps3.xml><?xml version="1.0" encoding="utf-8"?>
<ds:datastoreItem xmlns:ds="http://schemas.openxmlformats.org/officeDocument/2006/customXml" ds:itemID="{24EE7822-B71D-4FE8-8619-10FDDD897CBE}"/>
</file>

<file path=customXml/itemProps4.xml><?xml version="1.0" encoding="utf-8"?>
<ds:datastoreItem xmlns:ds="http://schemas.openxmlformats.org/officeDocument/2006/customXml" ds:itemID="{C739219B-9ADC-4989-A135-16998CEE8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2017-08-08T05:32:00Z</cp:lastPrinted>
  <dcterms:created xsi:type="dcterms:W3CDTF">2018-10-31T03:46:00Z</dcterms:created>
  <dcterms:modified xsi:type="dcterms:W3CDTF">2018-10-31T04:51:00Z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